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1</w:t>
      </w: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2022年度盐城市瞪羚企业评估申报书</w:t>
      </w:r>
    </w:p>
    <w:p>
      <w:pPr>
        <w:spacing w:line="560" w:lineRule="exact"/>
        <w:rPr>
          <w:rFonts w:ascii="Calibri" w:hAnsi="Calibri" w:eastAsia="宋体"/>
          <w:szCs w:val="32"/>
        </w:rPr>
      </w:pPr>
    </w:p>
    <w:p>
      <w:pPr>
        <w:spacing w:line="560" w:lineRule="exact"/>
        <w:rPr>
          <w:rFonts w:ascii="方正仿宋_GBK" w:hAnsi="Calibri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Calibri" w:eastAsia="方正仿宋_GBK"/>
          <w:sz w:val="32"/>
          <w:szCs w:val="32"/>
          <w:u w:val="single"/>
        </w:rPr>
      </w:pPr>
      <w:r>
        <w:rPr>
          <w:rFonts w:hint="eastAsia" w:ascii="方正仿宋_GBK" w:hAnsi="Calibri" w:eastAsia="方正仿宋_GBK"/>
          <w:sz w:val="32"/>
          <w:szCs w:val="32"/>
        </w:rPr>
        <w:t>企业名称：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                    （盖章）</w:t>
      </w:r>
    </w:p>
    <w:p>
      <w:pPr>
        <w:spacing w:line="560" w:lineRule="exact"/>
        <w:ind w:firstLine="640" w:firstLineChars="200"/>
        <w:rPr>
          <w:rFonts w:ascii="方正仿宋_GBK" w:hAnsi="Calibri" w:eastAsia="方正仿宋_GBK"/>
          <w:sz w:val="32"/>
          <w:szCs w:val="32"/>
          <w:u w:val="single"/>
        </w:rPr>
      </w:pPr>
      <w:r>
        <w:rPr>
          <w:rFonts w:hint="eastAsia" w:ascii="方正仿宋_GBK" w:hAnsi="Calibri" w:eastAsia="方正仿宋_GBK"/>
          <w:sz w:val="32"/>
          <w:szCs w:val="32"/>
        </w:rPr>
        <w:t>企业所在地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               县（市、区） </w:t>
      </w:r>
    </w:p>
    <w:p>
      <w:pPr>
        <w:spacing w:line="560" w:lineRule="exact"/>
        <w:ind w:firstLine="640" w:firstLineChars="200"/>
        <w:rPr>
          <w:rFonts w:ascii="方正仿宋_GBK" w:hAnsi="Calibri" w:eastAsia="方正仿宋_GBK"/>
          <w:sz w:val="32"/>
          <w:szCs w:val="32"/>
          <w:u w:val="single"/>
        </w:rPr>
      </w:pPr>
      <w:r>
        <w:rPr>
          <w:rFonts w:hint="eastAsia" w:ascii="方正仿宋_GBK" w:hAnsi="Calibri" w:eastAsia="方正仿宋_GBK"/>
          <w:sz w:val="32"/>
          <w:szCs w:val="32"/>
        </w:rPr>
        <w:t>企业法定代表人：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      </w:t>
      </w:r>
      <w:r>
        <w:rPr>
          <w:rFonts w:hint="eastAsia" w:ascii="方正仿宋_GBK" w:hAnsi="Calibri" w:eastAsia="方正仿宋_GBK"/>
          <w:sz w:val="32"/>
          <w:szCs w:val="32"/>
        </w:rPr>
        <w:t xml:space="preserve"> 电话：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    </w:t>
      </w:r>
    </w:p>
    <w:p>
      <w:pPr>
        <w:spacing w:line="560" w:lineRule="exact"/>
        <w:ind w:firstLine="640" w:firstLineChars="200"/>
        <w:rPr>
          <w:rFonts w:ascii="方正仿宋_GBK" w:hAnsi="Calibri" w:eastAsia="方正仿宋_GBK"/>
          <w:sz w:val="32"/>
          <w:szCs w:val="32"/>
          <w:u w:val="single"/>
        </w:rPr>
      </w:pPr>
      <w:r>
        <w:rPr>
          <w:rFonts w:hint="eastAsia" w:ascii="方正仿宋_GBK" w:hAnsi="Calibri" w:eastAsia="方正仿宋_GBK"/>
          <w:sz w:val="32"/>
          <w:szCs w:val="32"/>
        </w:rPr>
        <w:t>填表人：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Calibri" w:eastAsia="方正仿宋_GBK"/>
          <w:sz w:val="32"/>
          <w:szCs w:val="32"/>
        </w:rPr>
        <w:t>电话：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Calibri" w:eastAsia="方正仿宋_GBK"/>
          <w:sz w:val="32"/>
          <w:szCs w:val="32"/>
        </w:rPr>
        <w:t>传真：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   </w:t>
      </w:r>
    </w:p>
    <w:p>
      <w:pPr>
        <w:spacing w:line="560" w:lineRule="exact"/>
        <w:ind w:firstLine="640" w:firstLineChars="200"/>
        <w:rPr>
          <w:rFonts w:ascii="方正仿宋_GBK" w:hAnsi="Calibri" w:eastAsia="方正仿宋_GBK"/>
          <w:sz w:val="32"/>
          <w:szCs w:val="32"/>
          <w:u w:val="single"/>
        </w:rPr>
      </w:pPr>
      <w:r>
        <w:rPr>
          <w:rFonts w:hint="eastAsia" w:ascii="方正仿宋_GBK" w:hAnsi="Calibri" w:eastAsia="方正仿宋_GBK"/>
          <w:sz w:val="32"/>
          <w:szCs w:val="32"/>
        </w:rPr>
        <w:t>通信地址：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                            </w:t>
      </w:r>
    </w:p>
    <w:p>
      <w:pPr>
        <w:spacing w:line="560" w:lineRule="exact"/>
        <w:ind w:firstLine="640" w:firstLineChars="200"/>
        <w:rPr>
          <w:rFonts w:ascii="方正仿宋_GBK" w:hAnsi="Calibri" w:eastAsia="方正仿宋_GBK"/>
          <w:sz w:val="32"/>
          <w:szCs w:val="32"/>
          <w:u w:val="single"/>
        </w:rPr>
      </w:pPr>
      <w:r>
        <w:rPr>
          <w:rFonts w:hint="eastAsia" w:ascii="方正仿宋_GBK" w:hAnsi="Calibri" w:eastAsia="方正仿宋_GBK"/>
          <w:sz w:val="32"/>
          <w:szCs w:val="32"/>
        </w:rPr>
        <w:t>填报日期：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Calibri" w:eastAsia="方正仿宋_GBK"/>
          <w:sz w:val="32"/>
          <w:szCs w:val="32"/>
        </w:rPr>
        <w:t>年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Calibri" w:eastAsia="方正仿宋_GBK"/>
          <w:sz w:val="32"/>
          <w:szCs w:val="32"/>
        </w:rPr>
        <w:t>月</w:t>
      </w:r>
    </w:p>
    <w:p>
      <w:pPr>
        <w:spacing w:line="560" w:lineRule="exact"/>
        <w:rPr>
          <w:rFonts w:ascii="方正仿宋_GBK" w:hAnsi="Calibri" w:eastAsia="方正仿宋_GBK"/>
          <w:sz w:val="32"/>
          <w:szCs w:val="32"/>
        </w:rPr>
      </w:pPr>
    </w:p>
    <w:p>
      <w:pPr>
        <w:spacing w:line="560" w:lineRule="exact"/>
        <w:rPr>
          <w:rFonts w:ascii="方正仿宋_GBK" w:hAnsi="Calibri" w:eastAsia="方正仿宋_GBK"/>
          <w:sz w:val="32"/>
          <w:szCs w:val="32"/>
        </w:rPr>
      </w:pPr>
    </w:p>
    <w:p>
      <w:pPr>
        <w:spacing w:line="560" w:lineRule="exact"/>
        <w:rPr>
          <w:rFonts w:ascii="方正仿宋_GBK" w:hAnsi="Calibri" w:eastAsia="方正仿宋_GBK"/>
          <w:sz w:val="32"/>
          <w:szCs w:val="32"/>
        </w:rPr>
      </w:pPr>
    </w:p>
    <w:p>
      <w:pPr>
        <w:spacing w:line="560" w:lineRule="exact"/>
        <w:rPr>
          <w:rFonts w:ascii="方正仿宋_GBK" w:hAnsi="Calibri" w:eastAsia="方正仿宋_GBK"/>
          <w:sz w:val="32"/>
          <w:szCs w:val="32"/>
        </w:rPr>
      </w:pPr>
    </w:p>
    <w:p>
      <w:pPr>
        <w:spacing w:line="560" w:lineRule="exact"/>
        <w:rPr>
          <w:rFonts w:ascii="方正仿宋_GBK" w:hAnsi="Calibri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Calibri" w:eastAsia="方正仿宋_GBK"/>
          <w:sz w:val="32"/>
          <w:szCs w:val="32"/>
        </w:rPr>
      </w:pPr>
      <w:r>
        <w:rPr>
          <w:rFonts w:hint="eastAsia" w:ascii="方正仿宋_GBK" w:hAnsi="Calibri" w:eastAsia="方正仿宋_GBK"/>
          <w:sz w:val="32"/>
          <w:szCs w:val="32"/>
        </w:rPr>
        <w:t>盐城市科学技术局印制</w:t>
      </w:r>
    </w:p>
    <w:p>
      <w:pPr>
        <w:spacing w:line="560" w:lineRule="exact"/>
        <w:jc w:val="center"/>
        <w:rPr>
          <w:rFonts w:ascii="方正仿宋_GBK" w:hAnsi="Calibri" w:eastAsia="方正仿宋_GBK"/>
          <w:sz w:val="32"/>
          <w:szCs w:val="32"/>
        </w:rPr>
      </w:pPr>
      <w:r>
        <w:rPr>
          <w:rFonts w:hint="eastAsia" w:ascii="方正仿宋_GBK" w:hAnsi="Calibri" w:eastAsia="方正仿宋_GBK"/>
          <w:sz w:val="32"/>
          <w:szCs w:val="32"/>
        </w:rPr>
        <w:t>二〇二二年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企业信用承诺书</w:t>
      </w:r>
    </w:p>
    <w:p>
      <w:pPr>
        <w:pStyle w:val="11"/>
        <w:tabs>
          <w:tab w:val="left" w:pos="1442"/>
        </w:tabs>
        <w:spacing w:line="590" w:lineRule="exact"/>
        <w:ind w:left="5250" w:firstLine="640" w:firstLineChars="200"/>
        <w:jc w:val="left"/>
        <w:rPr>
          <w:szCs w:val="32"/>
        </w:rPr>
      </w:pPr>
    </w:p>
    <w:p>
      <w:pPr>
        <w:pStyle w:val="11"/>
        <w:tabs>
          <w:tab w:val="left" w:pos="1442"/>
        </w:tabs>
        <w:spacing w:line="590" w:lineRule="exact"/>
        <w:jc w:val="left"/>
      </w:pPr>
      <w:r>
        <w:rPr>
          <w:rFonts w:hint="eastAsia"/>
          <w:szCs w:val="32"/>
        </w:rPr>
        <w:t>本企业提交的申报材料内容</w:t>
      </w:r>
      <w:r>
        <w:rPr>
          <w:rFonts w:hint="eastAsia"/>
        </w:rPr>
        <w:t>准确、真实、合法、有效、完整，符合</w:t>
      </w:r>
      <w:r>
        <w:rPr>
          <w:rFonts w:hint="eastAsia"/>
          <w:szCs w:val="32"/>
        </w:rPr>
        <w:t>有关要求</w:t>
      </w:r>
      <w:r>
        <w:rPr>
          <w:rFonts w:hint="eastAsia"/>
        </w:rPr>
        <w:t>。本企业愿为上述承诺承担有关法律责任。</w:t>
      </w:r>
    </w:p>
    <w:p>
      <w:pPr>
        <w:pStyle w:val="11"/>
        <w:tabs>
          <w:tab w:val="left" w:pos="1442"/>
        </w:tabs>
        <w:spacing w:line="590" w:lineRule="exact"/>
        <w:ind w:left="5250" w:firstLine="420"/>
        <w:jc w:val="center"/>
        <w:rPr>
          <w:szCs w:val="32"/>
        </w:rPr>
      </w:pPr>
    </w:p>
    <w:p>
      <w:pPr>
        <w:pStyle w:val="11"/>
        <w:tabs>
          <w:tab w:val="left" w:pos="1442"/>
        </w:tabs>
        <w:spacing w:line="590" w:lineRule="exact"/>
        <w:ind w:left="5250" w:firstLine="420"/>
        <w:jc w:val="center"/>
        <w:rPr>
          <w:szCs w:val="32"/>
        </w:rPr>
      </w:pPr>
    </w:p>
    <w:p>
      <w:pPr>
        <w:pStyle w:val="11"/>
        <w:tabs>
          <w:tab w:val="left" w:pos="1442"/>
        </w:tabs>
        <w:spacing w:line="590" w:lineRule="exact"/>
        <w:ind w:left="5250" w:firstLine="420"/>
        <w:jc w:val="center"/>
        <w:rPr>
          <w:szCs w:val="32"/>
        </w:rPr>
      </w:pPr>
    </w:p>
    <w:p>
      <w:pPr>
        <w:pStyle w:val="11"/>
        <w:tabs>
          <w:tab w:val="left" w:pos="1442"/>
        </w:tabs>
        <w:spacing w:line="590" w:lineRule="exact"/>
        <w:ind w:left="5250" w:firstLine="420"/>
        <w:jc w:val="center"/>
        <w:rPr>
          <w:szCs w:val="32"/>
        </w:rPr>
      </w:pPr>
    </w:p>
    <w:p>
      <w:pPr>
        <w:pStyle w:val="11"/>
        <w:tabs>
          <w:tab w:val="left" w:pos="1442"/>
        </w:tabs>
        <w:spacing w:line="590" w:lineRule="exact"/>
        <w:ind w:firstLine="3680" w:firstLineChars="1150"/>
        <w:rPr>
          <w:szCs w:val="32"/>
        </w:rPr>
      </w:pPr>
      <w:r>
        <w:rPr>
          <w:rFonts w:hint="eastAsia"/>
          <w:szCs w:val="32"/>
        </w:rPr>
        <w:t>申报企业</w:t>
      </w:r>
      <w:r>
        <w:rPr>
          <w:szCs w:val="32"/>
        </w:rPr>
        <w:t>（公章）：</w:t>
      </w:r>
    </w:p>
    <w:p>
      <w:pPr>
        <w:pStyle w:val="11"/>
        <w:tabs>
          <w:tab w:val="left" w:pos="1442"/>
        </w:tabs>
        <w:spacing w:line="590" w:lineRule="exact"/>
        <w:ind w:firstLine="3520" w:firstLineChars="1100"/>
        <w:rPr>
          <w:szCs w:val="32"/>
        </w:rPr>
      </w:pPr>
      <w:r>
        <w:rPr>
          <w:rFonts w:hint="eastAsia"/>
          <w:szCs w:val="32"/>
        </w:rPr>
        <w:t>企业法定代表人签字：</w:t>
      </w:r>
    </w:p>
    <w:p>
      <w:pPr>
        <w:pStyle w:val="11"/>
        <w:tabs>
          <w:tab w:val="left" w:pos="1442"/>
        </w:tabs>
        <w:spacing w:line="590" w:lineRule="exact"/>
        <w:ind w:firstLine="3520" w:firstLineChars="1100"/>
        <w:rPr>
          <w:szCs w:val="32"/>
        </w:rPr>
      </w:pPr>
      <w:r>
        <w:rPr>
          <w:szCs w:val="32"/>
        </w:rPr>
        <w:t xml:space="preserve">            </w:t>
      </w:r>
      <w:r>
        <w:rPr>
          <w:rFonts w:hint="eastAsia"/>
          <w:szCs w:val="32"/>
        </w:rPr>
        <w:t xml:space="preserve">   </w:t>
      </w:r>
      <w:r>
        <w:rPr>
          <w:szCs w:val="32"/>
        </w:rPr>
        <w:t xml:space="preserve">年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月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日</w:t>
      </w:r>
    </w:p>
    <w:p>
      <w:pPr>
        <w:pStyle w:val="11"/>
        <w:tabs>
          <w:tab w:val="left" w:pos="1442"/>
        </w:tabs>
        <w:spacing w:line="590" w:lineRule="exact"/>
        <w:ind w:left="5250" w:firstLine="420"/>
        <w:jc w:val="center"/>
        <w:rPr>
          <w:szCs w:val="32"/>
        </w:rPr>
      </w:pPr>
    </w:p>
    <w:p>
      <w:pPr>
        <w:pStyle w:val="11"/>
        <w:tabs>
          <w:tab w:val="left" w:pos="1442"/>
        </w:tabs>
        <w:spacing w:line="590" w:lineRule="exact"/>
        <w:ind w:left="5250" w:firstLine="420"/>
        <w:jc w:val="center"/>
        <w:rPr>
          <w:szCs w:val="32"/>
        </w:rPr>
      </w:pPr>
    </w:p>
    <w:p>
      <w:pPr>
        <w:pStyle w:val="11"/>
        <w:tabs>
          <w:tab w:val="left" w:pos="1442"/>
        </w:tabs>
        <w:spacing w:line="590" w:lineRule="exact"/>
        <w:ind w:left="5250" w:firstLine="420"/>
        <w:jc w:val="center"/>
        <w:rPr>
          <w:szCs w:val="32"/>
        </w:rPr>
      </w:pPr>
    </w:p>
    <w:p>
      <w:pPr>
        <w:pStyle w:val="11"/>
        <w:tabs>
          <w:tab w:val="left" w:pos="1442"/>
        </w:tabs>
        <w:spacing w:line="590" w:lineRule="exact"/>
        <w:ind w:left="5250" w:firstLine="420"/>
        <w:jc w:val="center"/>
        <w:rPr>
          <w:szCs w:val="32"/>
        </w:rPr>
      </w:pPr>
    </w:p>
    <w:p>
      <w:pPr>
        <w:pStyle w:val="11"/>
        <w:tabs>
          <w:tab w:val="left" w:pos="1442"/>
        </w:tabs>
        <w:spacing w:line="590" w:lineRule="exact"/>
        <w:ind w:left="5250" w:firstLine="420"/>
        <w:jc w:val="center"/>
        <w:rPr>
          <w:szCs w:val="32"/>
        </w:rPr>
      </w:pPr>
    </w:p>
    <w:p>
      <w:pPr>
        <w:pStyle w:val="11"/>
        <w:tabs>
          <w:tab w:val="left" w:pos="1442"/>
        </w:tabs>
        <w:spacing w:line="590" w:lineRule="exact"/>
        <w:ind w:left="5250" w:firstLine="420"/>
        <w:jc w:val="center"/>
        <w:rPr>
          <w:szCs w:val="32"/>
        </w:rPr>
      </w:pPr>
    </w:p>
    <w:p>
      <w:pPr>
        <w:pStyle w:val="11"/>
        <w:tabs>
          <w:tab w:val="left" w:pos="1442"/>
        </w:tabs>
        <w:spacing w:line="590" w:lineRule="exact"/>
        <w:ind w:left="5250" w:firstLine="420"/>
        <w:jc w:val="center"/>
        <w:rPr>
          <w:szCs w:val="32"/>
        </w:rPr>
      </w:pPr>
    </w:p>
    <w:p>
      <w:pPr>
        <w:pStyle w:val="11"/>
        <w:tabs>
          <w:tab w:val="left" w:pos="1442"/>
        </w:tabs>
        <w:spacing w:line="590" w:lineRule="exact"/>
        <w:ind w:left="5250" w:firstLine="420"/>
        <w:jc w:val="center"/>
        <w:rPr>
          <w:szCs w:val="32"/>
        </w:rPr>
      </w:pPr>
    </w:p>
    <w:p>
      <w:pPr>
        <w:pStyle w:val="11"/>
        <w:tabs>
          <w:tab w:val="left" w:pos="1442"/>
        </w:tabs>
        <w:spacing w:line="590" w:lineRule="exact"/>
        <w:ind w:left="5250" w:firstLine="420"/>
        <w:jc w:val="center"/>
        <w:rPr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72"/>
        <w:gridCol w:w="281"/>
        <w:gridCol w:w="120"/>
        <w:gridCol w:w="16"/>
        <w:gridCol w:w="1395"/>
        <w:gridCol w:w="1236"/>
        <w:gridCol w:w="576"/>
        <w:gridCol w:w="1201"/>
        <w:gridCol w:w="611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60" w:type="dxa"/>
            <w:gridSpan w:val="11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小标宋_GBK" w:hAnsi="宋体" w:eastAsia="方正小标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Times New Roman"/>
                <w:snapToGrid w:val="0"/>
                <w:kern w:val="0"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13" w:type="dxa"/>
            <w:gridSpan w:val="4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6847" w:type="dxa"/>
            <w:gridSpan w:val="7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40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3120" w:type="dxa"/>
            <w:gridSpan w:val="6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统一社会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信用代码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740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3120" w:type="dxa"/>
            <w:gridSpan w:val="6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注册资本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40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120" w:type="dxa"/>
            <w:gridSpan w:val="6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229" w:type="dxa"/>
            <w:gridSpan w:val="5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高企证书编号</w:t>
            </w:r>
          </w:p>
        </w:tc>
        <w:tc>
          <w:tcPr>
            <w:tcW w:w="6831" w:type="dxa"/>
            <w:gridSpan w:val="6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2229" w:type="dxa"/>
            <w:gridSpan w:val="5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主营业务及产品</w:t>
            </w:r>
          </w:p>
        </w:tc>
        <w:tc>
          <w:tcPr>
            <w:tcW w:w="6831" w:type="dxa"/>
            <w:gridSpan w:val="6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9060" w:type="dxa"/>
            <w:gridSpan w:val="11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小标宋_GBK" w:hAnsi="宋体" w:eastAsia="方正小标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Times New Roman"/>
                <w:snapToGrid w:val="0"/>
                <w:kern w:val="0"/>
                <w:sz w:val="28"/>
                <w:szCs w:val="28"/>
              </w:rPr>
              <w:t>二、经营情况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年份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营业收入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净利润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年末员工总数（人）</w:t>
            </w:r>
          </w:p>
        </w:tc>
        <w:tc>
          <w:tcPr>
            <w:tcW w:w="1812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年末本科以上学历员工总数（人）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2018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2019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atLeast"/>
        </w:trPr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2020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2021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060" w:type="dxa"/>
            <w:gridSpan w:val="11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方正小标宋_GBK" w:hAnsi="宋体" w:eastAsia="方正小标宋_GBK" w:cs="Times New Roman"/>
                <w:snapToGrid w:val="0"/>
                <w:kern w:val="0"/>
                <w:sz w:val="28"/>
                <w:szCs w:val="28"/>
              </w:rPr>
              <w:t>三、创新情况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研发投入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6967" w:type="dxa"/>
            <w:gridSpan w:val="8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2021年：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2093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知识产权情况</w:t>
            </w:r>
          </w:p>
        </w:tc>
        <w:tc>
          <w:tcPr>
            <w:tcW w:w="6967" w:type="dxa"/>
            <w:gridSpan w:val="8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有效知识产权总数：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  其中，2018年以来新增知识产权数：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  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有效发明专利数：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  其中，2018年以来新增发明专利数：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093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研发平台</w:t>
            </w:r>
          </w:p>
        </w:tc>
        <w:tc>
          <w:tcPr>
            <w:tcW w:w="6967" w:type="dxa"/>
            <w:gridSpan w:val="8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研发平台名称：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                        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□自建    □其他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□市级    批准部门：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 批文编号：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□省级    批准部门：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 批文编号：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□国家级  批准部门：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 批文编号：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093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产学研合作</w:t>
            </w:r>
          </w:p>
        </w:tc>
        <w:tc>
          <w:tcPr>
            <w:tcW w:w="6967" w:type="dxa"/>
            <w:gridSpan w:val="8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合作单位：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             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合作时间：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093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是否承担过国家、省级科技计划项目</w:t>
            </w:r>
          </w:p>
        </w:tc>
        <w:tc>
          <w:tcPr>
            <w:tcW w:w="6967" w:type="dxa"/>
            <w:gridSpan w:val="8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项目名称：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                     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□省级    项目类别：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立项时间：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是否验收：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□国家级  项目类别：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立项时间：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是否验收：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9" w:hRule="atLeast"/>
        </w:trPr>
        <w:tc>
          <w:tcPr>
            <w:tcW w:w="2093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是否引进市级以上人才</w:t>
            </w:r>
          </w:p>
        </w:tc>
        <w:tc>
          <w:tcPr>
            <w:tcW w:w="6967" w:type="dxa"/>
            <w:gridSpan w:val="8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□市级    数量：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□省级    数量：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□国家级  数量：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2093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知识产权情况</w:t>
            </w:r>
          </w:p>
        </w:tc>
        <w:tc>
          <w:tcPr>
            <w:tcW w:w="6967" w:type="dxa"/>
            <w:gridSpan w:val="8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有效知识产权总数：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 有效发明专利数：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  <w:t>近4年新增知识产权数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  <w:t>近4年新增发明专利数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</w:tr>
    </w:tbl>
    <w:p>
      <w:pPr>
        <w:spacing w:line="480" w:lineRule="exact"/>
        <w:rPr>
          <w:rFonts w:ascii="方正仿宋_GBK" w:hAnsi="宋体" w:eastAsia="方正仿宋_GBK"/>
          <w:sz w:val="28"/>
          <w:szCs w:val="28"/>
        </w:rPr>
        <w:sectPr>
          <w:pgSz w:w="11906" w:h="16838"/>
          <w:pgMar w:top="2098" w:right="1531" w:bottom="1928" w:left="1531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附件清单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1、营业执照复印件；</w:t>
      </w:r>
    </w:p>
    <w:p>
      <w:pPr>
        <w:spacing w:line="480" w:lineRule="exac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2、知识产权信息表，并提供有效知识产权复印件；</w:t>
      </w:r>
    </w:p>
    <w:p>
      <w:pPr>
        <w:spacing w:line="480" w:lineRule="exac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3、研发平台立项文件复印件或其他证明材料；</w:t>
      </w:r>
    </w:p>
    <w:p>
      <w:pPr>
        <w:spacing w:line="480" w:lineRule="exac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4、产学研合作协议复印件；</w:t>
      </w:r>
    </w:p>
    <w:p>
      <w:pPr>
        <w:spacing w:line="480" w:lineRule="exac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5、省级以上科技计划项目立项文件复印件；</w:t>
      </w:r>
    </w:p>
    <w:p>
      <w:pPr>
        <w:spacing w:line="480" w:lineRule="exac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6、全体职工名单，标注引进的高层次人才、本科及以上学历人员的毕业学校；</w:t>
      </w:r>
    </w:p>
    <w:p>
      <w:pPr>
        <w:spacing w:line="4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7、</w:t>
      </w:r>
      <w:r>
        <w:rPr>
          <w:rFonts w:hint="eastAsia" w:ascii="方正仿宋_GBK" w:eastAsia="方正仿宋_GBK"/>
          <w:sz w:val="32"/>
          <w:szCs w:val="32"/>
        </w:rPr>
        <w:t>通过税收征管信息系统打印的</w:t>
      </w:r>
      <w:r>
        <w:rPr>
          <w:rFonts w:ascii="方正仿宋_GBK" w:eastAsia="方正仿宋_GBK"/>
          <w:sz w:val="32"/>
          <w:szCs w:val="32"/>
        </w:rPr>
        <w:t>近</w:t>
      </w:r>
      <w:r>
        <w:rPr>
          <w:rFonts w:hint="eastAsia" w:ascii="方正仿宋_GBK" w:eastAsia="方正仿宋_GBK"/>
          <w:sz w:val="32"/>
          <w:szCs w:val="32"/>
        </w:rPr>
        <w:t>四</w:t>
      </w:r>
      <w:r>
        <w:rPr>
          <w:rFonts w:ascii="方正仿宋_GBK" w:eastAsia="方正仿宋_GBK"/>
          <w:sz w:val="32"/>
          <w:szCs w:val="32"/>
        </w:rPr>
        <w:t>个会计年度企业所得税年度纳税申报表</w:t>
      </w:r>
      <w:r>
        <w:rPr>
          <w:rFonts w:hint="eastAsia" w:ascii="方正仿宋_GBK" w:eastAsia="方正仿宋_GBK"/>
          <w:sz w:val="32"/>
          <w:szCs w:val="32"/>
        </w:rPr>
        <w:t>（包括基础信息表、主表及应填报的所有附表）；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8、推荐函。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  <w:sectPr>
          <w:pgSz w:w="11906" w:h="16838"/>
          <w:pgMar w:top="2098" w:right="1531" w:bottom="1928" w:left="1531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2022年度盐城市潜在独角兽企业、独角兽企业</w:t>
      </w:r>
    </w:p>
    <w:p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评估申报书</w:t>
      </w:r>
    </w:p>
    <w:p>
      <w:pPr>
        <w:spacing w:line="560" w:lineRule="exact"/>
        <w:rPr>
          <w:rFonts w:ascii="Calibri" w:hAnsi="Calibri" w:eastAsia="宋体"/>
          <w:szCs w:val="32"/>
        </w:rPr>
      </w:pPr>
    </w:p>
    <w:p>
      <w:pPr>
        <w:spacing w:line="560" w:lineRule="exact"/>
        <w:rPr>
          <w:rFonts w:ascii="方正仿宋_GBK" w:hAnsi="Calibri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Calibri" w:eastAsia="方正仿宋_GBK"/>
          <w:sz w:val="32"/>
          <w:szCs w:val="32"/>
          <w:u w:val="single"/>
        </w:rPr>
      </w:pPr>
      <w:r>
        <w:rPr>
          <w:rFonts w:hint="eastAsia" w:ascii="方正仿宋_GBK" w:hAnsi="Calibri" w:eastAsia="方正仿宋_GBK"/>
          <w:sz w:val="32"/>
          <w:szCs w:val="32"/>
        </w:rPr>
        <w:t>企业名称：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                    （盖章）</w:t>
      </w:r>
    </w:p>
    <w:p>
      <w:pPr>
        <w:spacing w:line="560" w:lineRule="exact"/>
        <w:ind w:firstLine="640" w:firstLineChars="200"/>
        <w:rPr>
          <w:rFonts w:ascii="方正仿宋_GBK" w:hAnsi="Calibri" w:eastAsia="方正仿宋_GBK"/>
          <w:sz w:val="32"/>
          <w:szCs w:val="32"/>
          <w:u w:val="single"/>
        </w:rPr>
      </w:pPr>
      <w:r>
        <w:rPr>
          <w:rFonts w:hint="eastAsia" w:ascii="方正仿宋_GBK" w:hAnsi="Calibri" w:eastAsia="方正仿宋_GBK"/>
          <w:sz w:val="32"/>
          <w:szCs w:val="32"/>
        </w:rPr>
        <w:t>企业所在地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               县（市、区） </w:t>
      </w:r>
    </w:p>
    <w:p>
      <w:pPr>
        <w:spacing w:line="560" w:lineRule="exact"/>
        <w:ind w:firstLine="640" w:firstLineChars="200"/>
        <w:rPr>
          <w:rFonts w:ascii="方正仿宋_GBK" w:hAnsi="Calibri" w:eastAsia="方正仿宋_GBK"/>
          <w:sz w:val="32"/>
          <w:szCs w:val="32"/>
          <w:u w:val="single"/>
        </w:rPr>
      </w:pPr>
      <w:r>
        <w:rPr>
          <w:rFonts w:hint="eastAsia" w:ascii="方正仿宋_GBK" w:hAnsi="Calibri" w:eastAsia="方正仿宋_GBK"/>
          <w:sz w:val="32"/>
          <w:szCs w:val="32"/>
        </w:rPr>
        <w:t>企业法定代表人：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      </w:t>
      </w:r>
      <w:r>
        <w:rPr>
          <w:rFonts w:hint="eastAsia" w:ascii="方正仿宋_GBK" w:hAnsi="Calibri" w:eastAsia="方正仿宋_GBK"/>
          <w:sz w:val="32"/>
          <w:szCs w:val="32"/>
        </w:rPr>
        <w:t xml:space="preserve"> 电话：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    </w:t>
      </w:r>
    </w:p>
    <w:p>
      <w:pPr>
        <w:spacing w:line="560" w:lineRule="exact"/>
        <w:ind w:firstLine="640" w:firstLineChars="200"/>
        <w:rPr>
          <w:rFonts w:ascii="方正仿宋_GBK" w:hAnsi="Calibri" w:eastAsia="方正仿宋_GBK"/>
          <w:sz w:val="32"/>
          <w:szCs w:val="32"/>
          <w:u w:val="single"/>
        </w:rPr>
      </w:pPr>
      <w:r>
        <w:rPr>
          <w:rFonts w:hint="eastAsia" w:ascii="方正仿宋_GBK" w:hAnsi="Calibri" w:eastAsia="方正仿宋_GBK"/>
          <w:sz w:val="32"/>
          <w:szCs w:val="32"/>
        </w:rPr>
        <w:t>填表人：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Calibri" w:eastAsia="方正仿宋_GBK"/>
          <w:sz w:val="32"/>
          <w:szCs w:val="32"/>
        </w:rPr>
        <w:t>电话：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Calibri" w:eastAsia="方正仿宋_GBK"/>
          <w:sz w:val="32"/>
          <w:szCs w:val="32"/>
        </w:rPr>
        <w:t>传真：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   </w:t>
      </w:r>
    </w:p>
    <w:p>
      <w:pPr>
        <w:spacing w:line="560" w:lineRule="exact"/>
        <w:ind w:firstLine="640" w:firstLineChars="200"/>
        <w:rPr>
          <w:rFonts w:ascii="方正仿宋_GBK" w:hAnsi="Calibri" w:eastAsia="方正仿宋_GBK"/>
          <w:sz w:val="32"/>
          <w:szCs w:val="32"/>
          <w:u w:val="single"/>
        </w:rPr>
      </w:pPr>
      <w:r>
        <w:rPr>
          <w:rFonts w:hint="eastAsia" w:ascii="方正仿宋_GBK" w:hAnsi="Calibri" w:eastAsia="方正仿宋_GBK"/>
          <w:sz w:val="32"/>
          <w:szCs w:val="32"/>
        </w:rPr>
        <w:t>通信地址：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                            </w:t>
      </w:r>
    </w:p>
    <w:p>
      <w:pPr>
        <w:spacing w:line="560" w:lineRule="exact"/>
        <w:ind w:firstLine="640" w:firstLineChars="200"/>
        <w:rPr>
          <w:rFonts w:ascii="方正仿宋_GBK" w:hAnsi="Calibri" w:eastAsia="方正仿宋_GBK"/>
          <w:sz w:val="32"/>
          <w:szCs w:val="32"/>
          <w:u w:val="single"/>
        </w:rPr>
      </w:pPr>
      <w:r>
        <w:rPr>
          <w:rFonts w:hint="eastAsia" w:ascii="方正仿宋_GBK" w:hAnsi="Calibri" w:eastAsia="方正仿宋_GBK"/>
          <w:sz w:val="32"/>
          <w:szCs w:val="32"/>
        </w:rPr>
        <w:t>填报日期：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Calibri" w:eastAsia="方正仿宋_GBK"/>
          <w:sz w:val="32"/>
          <w:szCs w:val="32"/>
        </w:rPr>
        <w:t>年</w:t>
      </w:r>
      <w:r>
        <w:rPr>
          <w:rFonts w:hint="eastAsia" w:ascii="方正仿宋_GBK" w:hAnsi="Calibri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Calibri" w:eastAsia="方正仿宋_GBK"/>
          <w:sz w:val="32"/>
          <w:szCs w:val="32"/>
        </w:rPr>
        <w:t>月</w:t>
      </w:r>
    </w:p>
    <w:p>
      <w:pPr>
        <w:spacing w:line="560" w:lineRule="exact"/>
        <w:rPr>
          <w:rFonts w:ascii="方正仿宋_GBK" w:hAnsi="Calibri" w:eastAsia="方正仿宋_GBK"/>
          <w:sz w:val="32"/>
          <w:szCs w:val="32"/>
        </w:rPr>
      </w:pPr>
    </w:p>
    <w:p>
      <w:pPr>
        <w:spacing w:line="560" w:lineRule="exact"/>
        <w:rPr>
          <w:rFonts w:ascii="方正仿宋_GBK" w:hAnsi="Calibri" w:eastAsia="方正仿宋_GBK"/>
          <w:sz w:val="32"/>
          <w:szCs w:val="32"/>
        </w:rPr>
      </w:pPr>
    </w:p>
    <w:p>
      <w:pPr>
        <w:spacing w:line="560" w:lineRule="exact"/>
        <w:rPr>
          <w:rFonts w:ascii="方正仿宋_GBK" w:hAnsi="Calibri" w:eastAsia="方正仿宋_GBK"/>
          <w:sz w:val="32"/>
          <w:szCs w:val="32"/>
        </w:rPr>
      </w:pPr>
    </w:p>
    <w:p>
      <w:pPr>
        <w:spacing w:line="560" w:lineRule="exact"/>
        <w:rPr>
          <w:rFonts w:ascii="方正仿宋_GBK" w:hAnsi="Calibri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Calibri" w:eastAsia="方正仿宋_GBK"/>
          <w:sz w:val="32"/>
          <w:szCs w:val="32"/>
        </w:rPr>
      </w:pPr>
      <w:r>
        <w:rPr>
          <w:rFonts w:hint="eastAsia" w:ascii="方正仿宋_GBK" w:hAnsi="Calibri" w:eastAsia="方正仿宋_GBK"/>
          <w:sz w:val="32"/>
          <w:szCs w:val="32"/>
        </w:rPr>
        <w:t>盐城市科学技术局印制</w:t>
      </w:r>
    </w:p>
    <w:p>
      <w:pPr>
        <w:spacing w:line="560" w:lineRule="exact"/>
        <w:jc w:val="center"/>
        <w:rPr>
          <w:rFonts w:ascii="方正仿宋_GBK" w:hAnsi="Calibri" w:eastAsia="方正仿宋_GBK"/>
          <w:sz w:val="32"/>
          <w:szCs w:val="32"/>
        </w:rPr>
      </w:pPr>
      <w:r>
        <w:rPr>
          <w:rFonts w:hint="eastAsia" w:ascii="方正仿宋_GBK" w:hAnsi="Calibri" w:eastAsia="方正仿宋_GBK"/>
          <w:sz w:val="32"/>
          <w:szCs w:val="32"/>
        </w:rPr>
        <w:t>二〇二二年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企业信用承诺书</w:t>
      </w: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640" w:firstLineChars="200"/>
        <w:jc w:val="left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640" w:firstLineChars="200"/>
        <w:jc w:val="left"/>
        <w:rPr>
          <w:rFonts w:ascii="Times New Roman" w:hAnsi="Times New Roman" w:eastAsia="方正仿宋_GBK" w:cs="Times New Roman"/>
          <w:snapToGrid w:val="0"/>
          <w:kern w:val="0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本企业提交的申报材料内容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20"/>
        </w:rPr>
        <w:t>准确、真实、合法、有效、完整，符合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有关要求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20"/>
        </w:rPr>
        <w:t>。本企业愿为上述承诺承担有关法律责任。</w:t>
      </w: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420"/>
        <w:jc w:val="center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420"/>
        <w:jc w:val="center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申报企业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（公章）：</w:t>
      </w: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420"/>
        <w:jc w:val="center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企业法定代表人签字：</w:t>
      </w: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420"/>
        <w:jc w:val="center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年 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 日</w:t>
      </w: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420"/>
        <w:jc w:val="center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420"/>
        <w:jc w:val="center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420"/>
        <w:jc w:val="center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420"/>
        <w:jc w:val="center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420"/>
        <w:jc w:val="center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420"/>
        <w:jc w:val="center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420"/>
        <w:jc w:val="center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420"/>
        <w:jc w:val="center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420"/>
        <w:jc w:val="center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420"/>
        <w:jc w:val="center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420"/>
        <w:jc w:val="center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30"/>
        <w:gridCol w:w="72"/>
        <w:gridCol w:w="401"/>
        <w:gridCol w:w="16"/>
        <w:gridCol w:w="791"/>
        <w:gridCol w:w="604"/>
        <w:gridCol w:w="906"/>
        <w:gridCol w:w="330"/>
        <w:gridCol w:w="576"/>
        <w:gridCol w:w="604"/>
        <w:gridCol w:w="597"/>
        <w:gridCol w:w="611"/>
        <w:gridCol w:w="302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60" w:type="dxa"/>
            <w:gridSpan w:val="15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小标宋_GBK" w:hAnsi="宋体" w:eastAsia="方正小标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Times New Roman"/>
                <w:snapToGrid w:val="0"/>
                <w:kern w:val="0"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13" w:type="dxa"/>
            <w:gridSpan w:val="4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6847" w:type="dxa"/>
            <w:gridSpan w:val="11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40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统一社会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信用代码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740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注册资本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40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2229" w:type="dxa"/>
            <w:gridSpan w:val="5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主营业务及产品</w:t>
            </w:r>
          </w:p>
        </w:tc>
        <w:tc>
          <w:tcPr>
            <w:tcW w:w="6831" w:type="dxa"/>
            <w:gridSpan w:val="10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060" w:type="dxa"/>
            <w:gridSpan w:val="15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小标宋_GBK" w:hAnsi="宋体" w:eastAsia="方正小标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Times New Roman"/>
                <w:snapToGrid w:val="0"/>
                <w:kern w:val="0"/>
                <w:sz w:val="28"/>
                <w:szCs w:val="28"/>
              </w:rPr>
              <w:t>二、经营情况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1812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年份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营业收入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净利润</w:t>
            </w:r>
          </w:p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年末员工总数（人）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年末本科以上学历员工总数（人）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12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2019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12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2020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12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2021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</w:trPr>
        <w:tc>
          <w:tcPr>
            <w:tcW w:w="9060" w:type="dxa"/>
            <w:gridSpan w:val="15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小标宋_GBK" w:hAnsi="宋体" w:eastAsia="方正小标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Times New Roman"/>
                <w:snapToGrid w:val="0"/>
                <w:kern w:val="0"/>
                <w:sz w:val="28"/>
                <w:szCs w:val="28"/>
              </w:rPr>
              <w:t>三、企业融资信息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10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融资轮次</w:t>
            </w:r>
          </w:p>
        </w:tc>
        <w:tc>
          <w:tcPr>
            <w:tcW w:w="1510" w:type="dxa"/>
            <w:gridSpan w:val="5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时间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融资后企业估值（美元）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融资额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出让股份比例</w:t>
            </w:r>
          </w:p>
        </w:tc>
        <w:tc>
          <w:tcPr>
            <w:tcW w:w="1510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投资机构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10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10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</w:trPr>
        <w:tc>
          <w:tcPr>
            <w:tcW w:w="1510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10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10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>
            <w:pPr>
              <w:tabs>
                <w:tab w:val="left" w:pos="1442"/>
              </w:tabs>
              <w:autoSpaceDE w:val="0"/>
              <w:autoSpaceDN w:val="0"/>
              <w:snapToGrid w:val="0"/>
              <w:spacing w:line="360" w:lineRule="exact"/>
              <w:ind w:firstLine="4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方正仿宋_GBK" w:hAnsi="宋体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附件清单</w:t>
      </w:r>
    </w:p>
    <w:p>
      <w:pPr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1、营业执照复印件；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2、</w:t>
      </w:r>
      <w:r>
        <w:rPr>
          <w:rFonts w:hint="eastAsia" w:ascii="方正仿宋_GBK" w:eastAsia="方正仿宋_GBK"/>
          <w:sz w:val="32"/>
          <w:szCs w:val="32"/>
        </w:rPr>
        <w:t>通过税收征管信息系统打印的</w:t>
      </w:r>
      <w:r>
        <w:rPr>
          <w:rFonts w:ascii="方正仿宋_GBK" w:eastAsia="方正仿宋_GBK"/>
          <w:sz w:val="32"/>
          <w:szCs w:val="32"/>
        </w:rPr>
        <w:t>近</w:t>
      </w:r>
      <w:r>
        <w:rPr>
          <w:rFonts w:hint="eastAsia" w:ascii="方正仿宋_GBK" w:eastAsia="方正仿宋_GBK"/>
          <w:sz w:val="32"/>
          <w:szCs w:val="32"/>
        </w:rPr>
        <w:t>三</w:t>
      </w:r>
      <w:r>
        <w:rPr>
          <w:rFonts w:ascii="方正仿宋_GBK" w:eastAsia="方正仿宋_GBK"/>
          <w:sz w:val="32"/>
          <w:szCs w:val="32"/>
        </w:rPr>
        <w:t>个会计年度企业所得税年度纳税申报表</w:t>
      </w:r>
      <w:r>
        <w:rPr>
          <w:rFonts w:hint="eastAsia" w:ascii="方正仿宋_GBK" w:eastAsia="方正仿宋_GBK"/>
          <w:sz w:val="32"/>
          <w:szCs w:val="32"/>
        </w:rPr>
        <w:t>（包括基础信息表、主表及应填报的所有附表）；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3、获得股权投资的相关证明材料。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  <w:sectPr>
          <w:pgSz w:w="11906" w:h="16838"/>
          <w:pgMar w:top="2098" w:right="1531" w:bottom="1928" w:left="1531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2022年度市瞪羚企业申报汇总表</w:t>
      </w:r>
    </w:p>
    <w:p>
      <w:pPr>
        <w:spacing w:line="560" w:lineRule="exact"/>
        <w:rPr>
          <w:rFonts w:ascii="方正小标宋_GBK" w:eastAsia="方正小标宋_GBK"/>
          <w:sz w:val="44"/>
          <w:szCs w:val="44"/>
        </w:rPr>
      </w:pPr>
      <w:r>
        <w:rPr>
          <w:rFonts w:hint="eastAsia" w:ascii="方正仿宋_GBK" w:eastAsia="方正仿宋_GBK"/>
          <w:szCs w:val="21"/>
        </w:rPr>
        <w:t>_______(县、区)科技局</w:t>
      </w:r>
    </w:p>
    <w:tbl>
      <w:tblPr>
        <w:tblStyle w:val="6"/>
        <w:tblW w:w="5549" w:type="pc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059"/>
        <w:gridCol w:w="1443"/>
        <w:gridCol w:w="1032"/>
        <w:gridCol w:w="755"/>
        <w:gridCol w:w="755"/>
        <w:gridCol w:w="755"/>
        <w:gridCol w:w="758"/>
        <w:gridCol w:w="810"/>
        <w:gridCol w:w="815"/>
        <w:gridCol w:w="815"/>
        <w:gridCol w:w="815"/>
        <w:gridCol w:w="815"/>
        <w:gridCol w:w="708"/>
        <w:gridCol w:w="708"/>
        <w:gridCol w:w="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3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高企证书编号</w:t>
            </w:r>
          </w:p>
        </w:tc>
        <w:tc>
          <w:tcPr>
            <w:tcW w:w="10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营业收入（万元）</w:t>
            </w:r>
          </w:p>
        </w:tc>
        <w:tc>
          <w:tcPr>
            <w:tcW w:w="2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2021年研发投入（万元）</w:t>
            </w:r>
          </w:p>
        </w:tc>
        <w:tc>
          <w:tcPr>
            <w:tcW w:w="11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知识产权情况（件）</w:t>
            </w:r>
          </w:p>
        </w:tc>
        <w:tc>
          <w:tcPr>
            <w:tcW w:w="2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研发平台级别</w:t>
            </w:r>
          </w:p>
        </w:tc>
        <w:tc>
          <w:tcPr>
            <w:tcW w:w="2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是否有产学研合作关系</w:t>
            </w:r>
          </w:p>
        </w:tc>
        <w:tc>
          <w:tcPr>
            <w:tcW w:w="2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是否有市级以上人才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2018年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2019年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2020年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2021年</w:t>
            </w:r>
          </w:p>
        </w:tc>
        <w:tc>
          <w:tcPr>
            <w:tcW w:w="2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知识产权总数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发明专利总数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2018年以来新增知识产权总数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2018年以来新增发明专利总数</w:t>
            </w:r>
          </w:p>
        </w:tc>
        <w:tc>
          <w:tcPr>
            <w:tcW w:w="2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60" w:lineRule="exact"/>
        <w:rPr>
          <w:rFonts w:asci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附件4</w:t>
      </w:r>
    </w:p>
    <w:p>
      <w:pPr>
        <w:spacing w:line="560" w:lineRule="exact"/>
        <w:rPr>
          <w:rFonts w:ascii="方正仿宋_GBK" w:eastAsia="方正仿宋_GBK" w:cs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2022年度盐城市潜在独角兽企业、独角兽企业申报汇总表</w:t>
      </w:r>
    </w:p>
    <w:p>
      <w:pPr>
        <w:spacing w:line="560" w:lineRule="exact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仿宋_GBK" w:eastAsia="方正仿宋_GBK"/>
          <w:szCs w:val="21"/>
        </w:rPr>
        <w:t>_______(县、区)科技局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297"/>
        <w:gridCol w:w="1945"/>
        <w:gridCol w:w="902"/>
        <w:gridCol w:w="902"/>
        <w:gridCol w:w="910"/>
        <w:gridCol w:w="902"/>
        <w:gridCol w:w="902"/>
        <w:gridCol w:w="902"/>
        <w:gridCol w:w="902"/>
        <w:gridCol w:w="902"/>
        <w:gridCol w:w="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8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7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0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营业收入（万元）</w:t>
            </w:r>
          </w:p>
        </w:tc>
        <w:tc>
          <w:tcPr>
            <w:tcW w:w="208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最近一次融资情况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2019年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2020年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2021年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融资轮次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融资后企业估值（美元）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融资额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出让股份比例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投资机构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jc w:val="right"/>
        <w:rPr>
          <w:rFonts w:ascii="方正仿宋_GBK" w:eastAsia="方正仿宋_GBK"/>
          <w:sz w:val="32"/>
          <w:szCs w:val="32"/>
        </w:rPr>
      </w:pPr>
    </w:p>
    <w:sectPr>
      <w:pgSz w:w="16838" w:h="11906" w:orient="landscape"/>
      <w:pgMar w:top="1531" w:right="1928" w:bottom="1531" w:left="209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中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华文中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DF"/>
    <w:rsid w:val="00075D75"/>
    <w:rsid w:val="000A5ADF"/>
    <w:rsid w:val="00183D91"/>
    <w:rsid w:val="001B6082"/>
    <w:rsid w:val="00234A20"/>
    <w:rsid w:val="0027468E"/>
    <w:rsid w:val="002D50DF"/>
    <w:rsid w:val="003514BE"/>
    <w:rsid w:val="004A64B0"/>
    <w:rsid w:val="00535093"/>
    <w:rsid w:val="005C512D"/>
    <w:rsid w:val="0071346E"/>
    <w:rsid w:val="00732BDB"/>
    <w:rsid w:val="007443EF"/>
    <w:rsid w:val="00950159"/>
    <w:rsid w:val="009C4A29"/>
    <w:rsid w:val="009D23CD"/>
    <w:rsid w:val="009D4AC1"/>
    <w:rsid w:val="00A16722"/>
    <w:rsid w:val="00A237F0"/>
    <w:rsid w:val="00A56EDD"/>
    <w:rsid w:val="00A90EED"/>
    <w:rsid w:val="00AE02C0"/>
    <w:rsid w:val="00B2027F"/>
    <w:rsid w:val="00BB331A"/>
    <w:rsid w:val="00C048AB"/>
    <w:rsid w:val="00CA7ED3"/>
    <w:rsid w:val="00D61B03"/>
    <w:rsid w:val="00DF24F3"/>
    <w:rsid w:val="00E05813"/>
    <w:rsid w:val="00EA484D"/>
    <w:rsid w:val="00EE1C93"/>
    <w:rsid w:val="00F31B18"/>
    <w:rsid w:val="00F623E2"/>
    <w:rsid w:val="00F84F59"/>
    <w:rsid w:val="04BE3E40"/>
    <w:rsid w:val="09F703DF"/>
    <w:rsid w:val="158E17E2"/>
    <w:rsid w:val="176F2C16"/>
    <w:rsid w:val="1D8A6ED4"/>
    <w:rsid w:val="23BF4E5A"/>
    <w:rsid w:val="2C6579E5"/>
    <w:rsid w:val="301E59AB"/>
    <w:rsid w:val="3BAD790B"/>
    <w:rsid w:val="3DDD27C0"/>
    <w:rsid w:val="42D27F47"/>
    <w:rsid w:val="45076A20"/>
    <w:rsid w:val="46977A3B"/>
    <w:rsid w:val="4A5B37F8"/>
    <w:rsid w:val="51C16337"/>
    <w:rsid w:val="5DEABC61"/>
    <w:rsid w:val="6DBD5F0F"/>
    <w:rsid w:val="6DD444FB"/>
    <w:rsid w:val="70DA05DE"/>
    <w:rsid w:val="7271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paragraph" w:customStyle="1" w:styleId="11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582</Words>
  <Characters>3323</Characters>
  <Lines>27</Lines>
  <Paragraphs>7</Paragraphs>
  <TotalTime>54</TotalTime>
  <ScaleCrop>false</ScaleCrop>
  <LinksUpToDate>false</LinksUpToDate>
  <CharactersWithSpaces>3898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2021-06-15T09:46:00Z</dcterms:created>
  <dc:creator>徐 东炎</dc:creator>
  <cp:lastModifiedBy>朱骁</cp:lastModifiedBy>
  <dcterms:modified xsi:type="dcterms:W3CDTF">2022-09-05T08:50:06Z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